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363E" w14:textId="77777777" w:rsidR="00130074" w:rsidRDefault="00130074">
      <w:pPr>
        <w:pStyle w:val="BodyText"/>
        <w:spacing w:before="11"/>
      </w:pPr>
    </w:p>
    <w:p w14:paraId="652A9E05" w14:textId="77777777" w:rsidR="00130074" w:rsidRDefault="00A46392">
      <w:pPr>
        <w:pStyle w:val="BodyText"/>
        <w:spacing w:before="90"/>
        <w:ind w:left="160" w:right="98"/>
        <w:jc w:val="both"/>
      </w:pPr>
      <w:r>
        <w:t>This claim form is used to request reimbursement of covered expenses. Complete the</w:t>
      </w:r>
      <w:r>
        <w:rPr>
          <w:spacing w:val="-29"/>
        </w:rPr>
        <w:t xml:space="preserve"> </w:t>
      </w:r>
      <w:r>
        <w:t>information below to tell us more about your request. See your Evidence of Coverage (EOC) for benefit guidelines and reimbursement allowable</w:t>
      </w:r>
      <w:r>
        <w:rPr>
          <w:spacing w:val="-2"/>
        </w:rPr>
        <w:t xml:space="preserve"> </w:t>
      </w:r>
      <w:r>
        <w:t>amounts.</w:t>
      </w:r>
    </w:p>
    <w:p w14:paraId="2EFD1A2E" w14:textId="77777777" w:rsidR="00130074" w:rsidRDefault="00130074">
      <w:pPr>
        <w:pStyle w:val="BodyText"/>
        <w:rPr>
          <w:sz w:val="26"/>
        </w:rPr>
      </w:pPr>
    </w:p>
    <w:p w14:paraId="3EE233EC" w14:textId="77777777" w:rsidR="00130074" w:rsidRDefault="00130074">
      <w:pPr>
        <w:pStyle w:val="BodyText"/>
        <w:spacing w:before="5"/>
        <w:rPr>
          <w:sz w:val="21"/>
        </w:rPr>
      </w:pPr>
    </w:p>
    <w:p w14:paraId="06EEBD14" w14:textId="02D6634D" w:rsidR="00130074" w:rsidRDefault="00A46392">
      <w:pPr>
        <w:pStyle w:val="Title"/>
        <w:rPr>
          <w:u w:val="thick"/>
        </w:rPr>
      </w:pPr>
      <w:r>
        <w:rPr>
          <w:u w:val="thick"/>
        </w:rPr>
        <w:t>MEMBER REIMBURSEMENT CLAIM FORM</w:t>
      </w:r>
    </w:p>
    <w:p w14:paraId="67E6CE29" w14:textId="65F2A4F1" w:rsidR="00C97DB5" w:rsidRPr="00C97DB5" w:rsidRDefault="00C97DB5" w:rsidP="00C97DB5">
      <w:pPr>
        <w:pStyle w:val="Title"/>
        <w:rPr>
          <w:color w:val="EE0000"/>
          <w:u w:val="none"/>
        </w:rPr>
      </w:pPr>
      <w:r>
        <w:rPr>
          <w:color w:val="EE0000"/>
          <w:u w:val="none"/>
        </w:rPr>
        <w:t xml:space="preserve">    </w:t>
      </w:r>
      <w:r w:rsidRPr="00C97DB5">
        <w:rPr>
          <w:color w:val="EE0000"/>
          <w:u w:val="none"/>
        </w:rPr>
        <w:t>BEAUTY &amp; BARBER</w:t>
      </w:r>
      <w:r w:rsidR="00F04A97">
        <w:rPr>
          <w:color w:val="EE0000"/>
          <w:u w:val="none"/>
        </w:rPr>
        <w:t xml:space="preserve"> SERVICES</w:t>
      </w:r>
      <w:r w:rsidR="005C0DF7">
        <w:rPr>
          <w:color w:val="EE0000"/>
          <w:u w:val="none"/>
        </w:rPr>
        <w:t xml:space="preserve"> (ONLY)</w:t>
      </w:r>
    </w:p>
    <w:p w14:paraId="0FD861AA" w14:textId="77777777" w:rsidR="00130074" w:rsidRPr="00C97DB5" w:rsidRDefault="00130074" w:rsidP="00C97DB5">
      <w:pPr>
        <w:pStyle w:val="BodyText"/>
        <w:jc w:val="center"/>
        <w:rPr>
          <w:b/>
          <w:color w:val="EE0000"/>
          <w:sz w:val="20"/>
        </w:rPr>
      </w:pPr>
    </w:p>
    <w:p w14:paraId="7B276F7A" w14:textId="77777777" w:rsidR="00130074" w:rsidRDefault="00130074">
      <w:pPr>
        <w:pStyle w:val="BodyText"/>
        <w:spacing w:before="1"/>
        <w:rPr>
          <w:b/>
          <w:sz w:val="20"/>
        </w:rPr>
      </w:pPr>
    </w:p>
    <w:p w14:paraId="32EC886B" w14:textId="77777777" w:rsidR="00130074" w:rsidRDefault="00A46392">
      <w:pPr>
        <w:pStyle w:val="BodyText"/>
        <w:tabs>
          <w:tab w:val="left" w:pos="9395"/>
        </w:tabs>
        <w:spacing w:before="90"/>
        <w:ind w:left="160"/>
      </w:pPr>
      <w:r>
        <w:t>Member ID or MBI</w:t>
      </w:r>
      <w:r>
        <w:rPr>
          <w:spacing w:val="-7"/>
        </w:rPr>
        <w:t xml:space="preserve"> </w:t>
      </w:r>
      <w:r>
        <w:t xml:space="preserve">Number: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3A3655" w14:textId="77777777" w:rsidR="00130074" w:rsidRDefault="00130074">
      <w:pPr>
        <w:pStyle w:val="BodyText"/>
        <w:spacing w:before="2"/>
        <w:rPr>
          <w:sz w:val="16"/>
        </w:rPr>
      </w:pPr>
    </w:p>
    <w:p w14:paraId="4F431CF7" w14:textId="77777777" w:rsidR="00130074" w:rsidRDefault="00A46392">
      <w:pPr>
        <w:pStyle w:val="BodyText"/>
        <w:tabs>
          <w:tab w:val="left" w:pos="9347"/>
        </w:tabs>
        <w:spacing w:before="90"/>
        <w:ind w:left="160"/>
      </w:pPr>
      <w:r>
        <w:t>Member’s</w:t>
      </w:r>
      <w:r>
        <w:rPr>
          <w:spacing w:val="-5"/>
        </w:rPr>
        <w:t xml:space="preserve"> </w:t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BB1183" w14:textId="77777777" w:rsidR="00130074" w:rsidRDefault="00130074">
      <w:pPr>
        <w:pStyle w:val="BodyText"/>
        <w:spacing w:before="2"/>
        <w:rPr>
          <w:sz w:val="16"/>
        </w:rPr>
      </w:pPr>
    </w:p>
    <w:p w14:paraId="0F9BAA01" w14:textId="77777777" w:rsidR="00130074" w:rsidRDefault="00A46392">
      <w:pPr>
        <w:pStyle w:val="BodyText"/>
        <w:tabs>
          <w:tab w:val="left" w:pos="9373"/>
        </w:tabs>
        <w:spacing w:before="90"/>
        <w:ind w:left="160"/>
      </w:pPr>
      <w:r>
        <w:t>Member’s Date of</w:t>
      </w:r>
      <w:r>
        <w:rPr>
          <w:spacing w:val="-7"/>
        </w:rPr>
        <w:t xml:space="preserve"> </w:t>
      </w:r>
      <w:r>
        <w:t>Birth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D5B2EA" w14:textId="77777777" w:rsidR="00130074" w:rsidRDefault="00130074">
      <w:pPr>
        <w:pStyle w:val="BodyText"/>
        <w:spacing w:before="2"/>
        <w:rPr>
          <w:sz w:val="16"/>
        </w:rPr>
      </w:pPr>
    </w:p>
    <w:p w14:paraId="5E3DB0F2" w14:textId="77777777" w:rsidR="00130074" w:rsidRDefault="00A46392">
      <w:pPr>
        <w:pStyle w:val="BodyText"/>
        <w:tabs>
          <w:tab w:val="left" w:pos="9373"/>
        </w:tabs>
        <w:spacing w:before="90"/>
        <w:ind w:left="160"/>
      </w:pPr>
      <w:r>
        <w:t>Member’s</w:t>
      </w:r>
      <w:r>
        <w:rPr>
          <w:spacing w:val="-5"/>
        </w:rPr>
        <w:t xml:space="preserve"> </w:t>
      </w:r>
      <w:r>
        <w:t xml:space="preserve">Address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BA0A01" w14:textId="77777777" w:rsidR="00130074" w:rsidRDefault="00130074">
      <w:pPr>
        <w:pStyle w:val="BodyText"/>
        <w:spacing w:before="2"/>
        <w:rPr>
          <w:sz w:val="16"/>
        </w:rPr>
      </w:pPr>
    </w:p>
    <w:p w14:paraId="794F27DF" w14:textId="058380CC" w:rsidR="00130074" w:rsidRDefault="00897D53">
      <w:pPr>
        <w:pStyle w:val="BodyText"/>
        <w:spacing w:before="2"/>
      </w:pPr>
      <w:r>
        <w:t xml:space="preserve">   </w:t>
      </w:r>
      <w:r w:rsidR="00A46392">
        <w:t>Member’s Phone</w:t>
      </w:r>
      <w:r w:rsidR="00A46392">
        <w:rPr>
          <w:spacing w:val="-5"/>
        </w:rPr>
        <w:t xml:space="preserve"> </w:t>
      </w:r>
      <w:r w:rsidR="00A46392">
        <w:t>Number</w:t>
      </w:r>
      <w:r w:rsidR="00A46392"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                             </w:t>
      </w:r>
    </w:p>
    <w:p w14:paraId="1703781B" w14:textId="77777777" w:rsidR="00897D53" w:rsidRDefault="00897D53">
      <w:pPr>
        <w:pStyle w:val="BodyText"/>
        <w:spacing w:before="2"/>
        <w:rPr>
          <w:sz w:val="16"/>
        </w:rPr>
      </w:pPr>
    </w:p>
    <w:p w14:paraId="2953959F" w14:textId="7C4B6DDE" w:rsidR="00350147" w:rsidRDefault="001A47A8" w:rsidP="00897D53">
      <w:pPr>
        <w:pStyle w:val="BodyText"/>
        <w:spacing w:before="90"/>
        <w:ind w:left="160"/>
      </w:pPr>
      <w:r w:rsidRPr="00C97DB5">
        <w:t>Barber/Hair Stylist Name</w:t>
      </w:r>
      <w:r w:rsidR="00350147">
        <w:t xml:space="preserve">  ____________________________________________</w:t>
      </w:r>
      <w:r w:rsidR="00897D53">
        <w:t xml:space="preserve">             </w:t>
      </w:r>
    </w:p>
    <w:p w14:paraId="00C3B1E4" w14:textId="7D14AFDA" w:rsidR="00350147" w:rsidRDefault="00350147">
      <w:pPr>
        <w:pStyle w:val="BodyText"/>
        <w:spacing w:before="90"/>
        <w:ind w:left="160"/>
      </w:pPr>
      <w:r>
        <w:t>Barber/Hair Stylist Phone Number ____________________________________</w:t>
      </w:r>
    </w:p>
    <w:p w14:paraId="19BA2350" w14:textId="67492967" w:rsidR="00130074" w:rsidRDefault="00130074">
      <w:pPr>
        <w:pStyle w:val="BodyText"/>
        <w:spacing w:before="7"/>
        <w:rPr>
          <w:sz w:val="13"/>
        </w:rPr>
      </w:pPr>
    </w:p>
    <w:p w14:paraId="5BFECABB" w14:textId="77777777" w:rsidR="00130074" w:rsidRPr="001A47A8" w:rsidRDefault="00130074">
      <w:pPr>
        <w:pStyle w:val="BodyText"/>
        <w:spacing w:before="2"/>
        <w:rPr>
          <w:strike/>
          <w:sz w:val="16"/>
        </w:rPr>
      </w:pPr>
    </w:p>
    <w:p w14:paraId="58B44F1C" w14:textId="4D15E159" w:rsidR="00130074" w:rsidRDefault="00A46392">
      <w:pPr>
        <w:pStyle w:val="BodyText"/>
        <w:tabs>
          <w:tab w:val="left" w:pos="4429"/>
        </w:tabs>
        <w:spacing w:before="90"/>
        <w:ind w:left="160"/>
      </w:pPr>
      <w:r>
        <w:t>Date of service: (Example 09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2020)</w:t>
      </w:r>
      <w:r>
        <w:tab/>
        <w:t>Month (Day)</w:t>
      </w:r>
      <w:r>
        <w:rPr>
          <w:spacing w:val="58"/>
        </w:rPr>
        <w:t xml:space="preserve"> </w:t>
      </w:r>
      <w:r>
        <w:t>(Year)</w:t>
      </w:r>
      <w:r w:rsidR="003A3807">
        <w:rPr>
          <w:u w:val="single"/>
        </w:rPr>
        <w:t xml:space="preserve">    </w:t>
      </w:r>
      <w:r w:rsidR="003A3807">
        <w:t xml:space="preserve"> </w:t>
      </w:r>
      <w:r w:rsidR="003A3807">
        <w:rPr>
          <w:u w:val="single"/>
        </w:rPr>
        <w:t xml:space="preserve"> </w:t>
      </w:r>
      <w:r>
        <w:rPr>
          <w:u w:val="single"/>
        </w:rPr>
        <w:t xml:space="preserve">    </w:t>
      </w:r>
      <w:r>
        <w:t xml:space="preserve"> </w:t>
      </w:r>
      <w:r>
        <w:rPr>
          <w:u w:val="single"/>
        </w:rPr>
        <w:t xml:space="preserve">    </w:t>
      </w:r>
      <w:r>
        <w:t xml:space="preserve"> </w:t>
      </w:r>
      <w:r>
        <w:rPr>
          <w:u w:val="single"/>
        </w:rPr>
        <w:t xml:space="preserve">    </w:t>
      </w:r>
      <w:r>
        <w:t xml:space="preserve"> </w:t>
      </w:r>
      <w:r w:rsidR="003A3807">
        <w:rPr>
          <w:u w:val="single"/>
        </w:rPr>
        <w:t xml:space="preserve">    </w:t>
      </w:r>
      <w:r w:rsidR="003A3807">
        <w:t xml:space="preserve"> </w:t>
      </w:r>
      <w:r w:rsidR="003A3807">
        <w:rPr>
          <w:u w:val="single"/>
        </w:rPr>
        <w:t xml:space="preserve">    </w:t>
      </w:r>
      <w:r w:rsidR="003A3807">
        <w:t xml:space="preserve"> </w:t>
      </w:r>
      <w:r w:rsidR="003A3807">
        <w:rPr>
          <w:u w:val="single"/>
        </w:rPr>
        <w:t xml:space="preserve">    </w:t>
      </w:r>
      <w:r w:rsidR="003A3807">
        <w:t xml:space="preserve"> </w:t>
      </w:r>
      <w:r w:rsidR="003A3807">
        <w:rPr>
          <w:u w:val="single"/>
        </w:rPr>
        <w:t xml:space="preserve">    </w:t>
      </w:r>
    </w:p>
    <w:p w14:paraId="184BC396" w14:textId="77777777" w:rsidR="00130074" w:rsidRDefault="00130074">
      <w:pPr>
        <w:pStyle w:val="BodyText"/>
        <w:spacing w:before="2"/>
        <w:rPr>
          <w:sz w:val="16"/>
        </w:rPr>
      </w:pPr>
    </w:p>
    <w:p w14:paraId="2E38C6A8" w14:textId="77777777" w:rsidR="00130074" w:rsidRDefault="00130074">
      <w:pPr>
        <w:pStyle w:val="BodyText"/>
        <w:rPr>
          <w:sz w:val="20"/>
        </w:rPr>
      </w:pPr>
    </w:p>
    <w:p w14:paraId="5329F013" w14:textId="77777777" w:rsidR="00130074" w:rsidRDefault="00130074">
      <w:pPr>
        <w:pStyle w:val="BodyText"/>
        <w:spacing w:before="9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2069"/>
        <w:gridCol w:w="2018"/>
      </w:tblGrid>
      <w:tr w:rsidR="00130074" w14:paraId="32451A24" w14:textId="77777777">
        <w:trPr>
          <w:trHeight w:val="339"/>
        </w:trPr>
        <w:tc>
          <w:tcPr>
            <w:tcW w:w="3320" w:type="dxa"/>
          </w:tcPr>
          <w:p w14:paraId="0AEBE8F7" w14:textId="77777777" w:rsidR="00130074" w:rsidRDefault="00A46392">
            <w:pPr>
              <w:pStyle w:val="TableParagraph"/>
              <w:spacing w:before="0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Services Provided</w:t>
            </w:r>
          </w:p>
        </w:tc>
        <w:tc>
          <w:tcPr>
            <w:tcW w:w="2069" w:type="dxa"/>
          </w:tcPr>
          <w:p w14:paraId="1754F9F7" w14:textId="77777777" w:rsidR="00130074" w:rsidRDefault="00A46392">
            <w:pPr>
              <w:pStyle w:val="TableParagraph"/>
              <w:spacing w:before="0" w:line="266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$ Charges</w:t>
            </w:r>
          </w:p>
        </w:tc>
        <w:tc>
          <w:tcPr>
            <w:tcW w:w="2018" w:type="dxa"/>
          </w:tcPr>
          <w:p w14:paraId="32062EFB" w14:textId="77777777" w:rsidR="00130074" w:rsidRDefault="00A46392">
            <w:pPr>
              <w:pStyle w:val="TableParagraph"/>
              <w:spacing w:before="0" w:line="266" w:lineRule="exact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$ Paid Amount</w:t>
            </w:r>
          </w:p>
        </w:tc>
      </w:tr>
      <w:tr w:rsidR="00130074" w14:paraId="2D57799C" w14:textId="77777777">
        <w:trPr>
          <w:trHeight w:val="414"/>
        </w:trPr>
        <w:tc>
          <w:tcPr>
            <w:tcW w:w="3320" w:type="dxa"/>
          </w:tcPr>
          <w:p w14:paraId="2008B172" w14:textId="43BE9135" w:rsidR="00130074" w:rsidRDefault="001A47A8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Beauty Service</w:t>
            </w:r>
          </w:p>
        </w:tc>
        <w:tc>
          <w:tcPr>
            <w:tcW w:w="2069" w:type="dxa"/>
          </w:tcPr>
          <w:p w14:paraId="088C1824" w14:textId="77777777" w:rsidR="00130074" w:rsidRDefault="00A46392">
            <w:pPr>
              <w:pStyle w:val="TableParagraph"/>
              <w:tabs>
                <w:tab w:val="left" w:pos="1649"/>
              </w:tabs>
              <w:spacing w:before="65"/>
              <w:ind w:left="330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18" w:type="dxa"/>
          </w:tcPr>
          <w:p w14:paraId="0186D9A0" w14:textId="77777777" w:rsidR="00130074" w:rsidRDefault="00A46392">
            <w:pPr>
              <w:pStyle w:val="TableParagraph"/>
              <w:tabs>
                <w:tab w:val="left" w:pos="1740"/>
              </w:tabs>
              <w:spacing w:before="65"/>
              <w:ind w:left="421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30074" w14:paraId="6E656E52" w14:textId="77777777">
        <w:trPr>
          <w:trHeight w:val="413"/>
        </w:trPr>
        <w:tc>
          <w:tcPr>
            <w:tcW w:w="3320" w:type="dxa"/>
          </w:tcPr>
          <w:p w14:paraId="0FE12F24" w14:textId="64A8840B" w:rsidR="00130074" w:rsidRDefault="001A4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Barber Service</w:t>
            </w:r>
          </w:p>
        </w:tc>
        <w:tc>
          <w:tcPr>
            <w:tcW w:w="2069" w:type="dxa"/>
          </w:tcPr>
          <w:p w14:paraId="4CDA3269" w14:textId="77777777" w:rsidR="00130074" w:rsidRDefault="00A46392">
            <w:pPr>
              <w:pStyle w:val="TableParagraph"/>
              <w:tabs>
                <w:tab w:val="left" w:pos="1649"/>
              </w:tabs>
              <w:ind w:left="330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18" w:type="dxa"/>
          </w:tcPr>
          <w:p w14:paraId="69CCBC6C" w14:textId="77777777" w:rsidR="00130074" w:rsidRDefault="00A46392">
            <w:pPr>
              <w:pStyle w:val="TableParagraph"/>
              <w:tabs>
                <w:tab w:val="left" w:pos="1740"/>
              </w:tabs>
              <w:ind w:left="421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30074" w14:paraId="222B5574" w14:textId="77777777">
        <w:trPr>
          <w:trHeight w:val="414"/>
        </w:trPr>
        <w:tc>
          <w:tcPr>
            <w:tcW w:w="3320" w:type="dxa"/>
          </w:tcPr>
          <w:p w14:paraId="44463FFE" w14:textId="39705443" w:rsidR="00130074" w:rsidRPr="001A47A8" w:rsidRDefault="00130074">
            <w:pPr>
              <w:pStyle w:val="TableParagraph"/>
              <w:spacing w:before="64"/>
              <w:rPr>
                <w:strike/>
                <w:sz w:val="24"/>
              </w:rPr>
            </w:pPr>
          </w:p>
        </w:tc>
        <w:tc>
          <w:tcPr>
            <w:tcW w:w="2069" w:type="dxa"/>
          </w:tcPr>
          <w:p w14:paraId="5611C505" w14:textId="497F731F" w:rsidR="00130074" w:rsidRPr="001A47A8" w:rsidRDefault="00130074">
            <w:pPr>
              <w:pStyle w:val="TableParagraph"/>
              <w:tabs>
                <w:tab w:val="left" w:pos="1649"/>
              </w:tabs>
              <w:spacing w:before="65"/>
              <w:ind w:left="330"/>
              <w:rPr>
                <w:strike/>
                <w:sz w:val="24"/>
              </w:rPr>
            </w:pPr>
          </w:p>
        </w:tc>
        <w:tc>
          <w:tcPr>
            <w:tcW w:w="2018" w:type="dxa"/>
          </w:tcPr>
          <w:p w14:paraId="02C0312E" w14:textId="611A5017" w:rsidR="00130074" w:rsidRPr="001A47A8" w:rsidRDefault="00130074">
            <w:pPr>
              <w:pStyle w:val="TableParagraph"/>
              <w:tabs>
                <w:tab w:val="left" w:pos="1740"/>
              </w:tabs>
              <w:spacing w:before="65"/>
              <w:ind w:left="421"/>
              <w:rPr>
                <w:strike/>
                <w:sz w:val="24"/>
              </w:rPr>
            </w:pPr>
          </w:p>
        </w:tc>
      </w:tr>
      <w:tr w:rsidR="00130074" w14:paraId="07FE4B93" w14:textId="77777777">
        <w:trPr>
          <w:trHeight w:val="339"/>
        </w:trPr>
        <w:tc>
          <w:tcPr>
            <w:tcW w:w="3320" w:type="dxa"/>
          </w:tcPr>
          <w:p w14:paraId="737A0F44" w14:textId="1AE8206F" w:rsidR="00130074" w:rsidRPr="001A47A8" w:rsidRDefault="00130074">
            <w:pPr>
              <w:pStyle w:val="TableParagraph"/>
              <w:spacing w:line="256" w:lineRule="exact"/>
              <w:rPr>
                <w:strike/>
                <w:sz w:val="24"/>
              </w:rPr>
            </w:pPr>
          </w:p>
        </w:tc>
        <w:tc>
          <w:tcPr>
            <w:tcW w:w="2069" w:type="dxa"/>
          </w:tcPr>
          <w:p w14:paraId="2CA8A987" w14:textId="0C1EF6A0" w:rsidR="00130074" w:rsidRPr="001A47A8" w:rsidRDefault="00130074">
            <w:pPr>
              <w:pStyle w:val="TableParagraph"/>
              <w:tabs>
                <w:tab w:val="left" w:pos="1649"/>
              </w:tabs>
              <w:spacing w:line="256" w:lineRule="exact"/>
              <w:ind w:left="330"/>
              <w:rPr>
                <w:strike/>
                <w:sz w:val="24"/>
              </w:rPr>
            </w:pPr>
          </w:p>
        </w:tc>
        <w:tc>
          <w:tcPr>
            <w:tcW w:w="2018" w:type="dxa"/>
          </w:tcPr>
          <w:p w14:paraId="5D7C6367" w14:textId="255D6CAD" w:rsidR="00130074" w:rsidRPr="001A47A8" w:rsidRDefault="00130074">
            <w:pPr>
              <w:pStyle w:val="TableParagraph"/>
              <w:tabs>
                <w:tab w:val="left" w:pos="1740"/>
              </w:tabs>
              <w:spacing w:line="256" w:lineRule="exact"/>
              <w:ind w:left="421"/>
              <w:rPr>
                <w:strike/>
                <w:sz w:val="24"/>
              </w:rPr>
            </w:pPr>
          </w:p>
        </w:tc>
      </w:tr>
    </w:tbl>
    <w:p w14:paraId="41A6021F" w14:textId="77777777" w:rsidR="00130074" w:rsidRDefault="00130074">
      <w:pPr>
        <w:spacing w:line="256" w:lineRule="exact"/>
        <w:rPr>
          <w:sz w:val="24"/>
        </w:rPr>
        <w:sectPr w:rsidR="001300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000" w:right="1340" w:bottom="940" w:left="1280" w:header="825" w:footer="746" w:gutter="0"/>
          <w:cols w:space="720"/>
        </w:sectPr>
      </w:pPr>
    </w:p>
    <w:p w14:paraId="7153B465" w14:textId="77777777" w:rsidR="00130074" w:rsidRDefault="00130074">
      <w:pPr>
        <w:pStyle w:val="BodyText"/>
        <w:spacing w:before="7"/>
        <w:rPr>
          <w:sz w:val="13"/>
        </w:rPr>
      </w:pPr>
    </w:p>
    <w:p w14:paraId="44AD41F4" w14:textId="77777777" w:rsidR="00130074" w:rsidRDefault="00130074">
      <w:pPr>
        <w:pStyle w:val="BodyText"/>
        <w:spacing w:before="7"/>
        <w:rPr>
          <w:sz w:val="13"/>
        </w:rPr>
      </w:pPr>
    </w:p>
    <w:p w14:paraId="45C7FB7E" w14:textId="77777777" w:rsidR="00130074" w:rsidRDefault="00A46392">
      <w:pPr>
        <w:pStyle w:val="BodyText"/>
        <w:spacing w:before="90"/>
        <w:ind w:left="160"/>
      </w:pPr>
      <w:r>
        <w:t>Acknowledgement:</w:t>
      </w:r>
    </w:p>
    <w:p w14:paraId="2407E00D" w14:textId="77777777" w:rsidR="00130074" w:rsidRDefault="00130074">
      <w:pPr>
        <w:pStyle w:val="BodyText"/>
      </w:pPr>
    </w:p>
    <w:p w14:paraId="5D2B0CF1" w14:textId="218C28D0" w:rsidR="00130074" w:rsidRDefault="00A46392">
      <w:pPr>
        <w:pStyle w:val="BodyText"/>
        <w:ind w:left="160" w:right="183"/>
      </w:pPr>
      <w:r>
        <w:t xml:space="preserve">I certify that the information furnished in conjunction with this claim is true and </w:t>
      </w:r>
      <w:r w:rsidR="00897D53">
        <w:t>correct. I</w:t>
      </w:r>
      <w:r>
        <w:t xml:space="preserve"> understand that submission of a claim is not a guarantee of payment of the full amount. If the services are deemed covered </w:t>
      </w:r>
      <w:r w:rsidR="00647C38">
        <w:t>services,</w:t>
      </w:r>
      <w:r>
        <w:t xml:space="preserve"> then the health plan will reimburse me their cost share minus any applicable deductible, coinsurance, copayments and/or out-of-network </w:t>
      </w:r>
      <w:proofErr w:type="gramStart"/>
      <w:r w:rsidR="005443B3">
        <w:t>member</w:t>
      </w:r>
      <w:r>
        <w:t xml:space="preserve"> </w:t>
      </w:r>
      <w:r w:rsidR="005443B3">
        <w:t>cost</w:t>
      </w:r>
      <w:proofErr w:type="gramEnd"/>
      <w:r w:rsidR="005443B3">
        <w:t xml:space="preserve"> </w:t>
      </w:r>
      <w:r>
        <w:t>sharing. I understand that there will be no additional payments to the provider for this/these service(s).</w:t>
      </w:r>
    </w:p>
    <w:p w14:paraId="579C588F" w14:textId="77777777" w:rsidR="00130074" w:rsidRDefault="00130074">
      <w:pPr>
        <w:pStyle w:val="BodyText"/>
        <w:rPr>
          <w:sz w:val="20"/>
        </w:rPr>
      </w:pPr>
    </w:p>
    <w:p w14:paraId="23FE4C14" w14:textId="60F0B02E" w:rsidR="00130074" w:rsidRDefault="00A46392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146D6CF" wp14:editId="3DB4ECE4">
                <wp:simplePos x="0" y="0"/>
                <wp:positionH relativeFrom="page">
                  <wp:posOffset>914400</wp:posOffset>
                </wp:positionH>
                <wp:positionV relativeFrom="paragraph">
                  <wp:posOffset>201930</wp:posOffset>
                </wp:positionV>
                <wp:extent cx="5943600" cy="1270"/>
                <wp:effectExtent l="0" t="0" r="0" b="0"/>
                <wp:wrapTopAndBottom/>
                <wp:docPr id="93214675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B174A" id="Freeform 4" o:spid="_x0000_s1026" style="position:absolute;margin-left:1in;margin-top:15.9pt;width:468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6DB964D8" w14:textId="77777777" w:rsidR="00130074" w:rsidRDefault="00130074">
      <w:pPr>
        <w:pStyle w:val="BodyText"/>
        <w:spacing w:before="7"/>
        <w:rPr>
          <w:sz w:val="13"/>
        </w:rPr>
      </w:pPr>
    </w:p>
    <w:p w14:paraId="7C5E9A8A" w14:textId="77777777" w:rsidR="00130074" w:rsidRDefault="00A46392">
      <w:pPr>
        <w:pStyle w:val="BodyText"/>
        <w:spacing w:before="90"/>
        <w:ind w:left="160"/>
      </w:pPr>
      <w:r>
        <w:t>Print Member/ Authorized Representative Name</w:t>
      </w:r>
    </w:p>
    <w:p w14:paraId="545BABE0" w14:textId="77777777" w:rsidR="00130074" w:rsidRDefault="00130074">
      <w:pPr>
        <w:pStyle w:val="BodyText"/>
        <w:rPr>
          <w:sz w:val="20"/>
        </w:rPr>
      </w:pPr>
    </w:p>
    <w:p w14:paraId="5BDD8112" w14:textId="678D0E53" w:rsidR="00130074" w:rsidRDefault="00A46392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5AB7B79" wp14:editId="7D52AB92">
                <wp:simplePos x="0" y="0"/>
                <wp:positionH relativeFrom="page">
                  <wp:posOffset>914400</wp:posOffset>
                </wp:positionH>
                <wp:positionV relativeFrom="paragraph">
                  <wp:posOffset>201930</wp:posOffset>
                </wp:positionV>
                <wp:extent cx="4495800" cy="1270"/>
                <wp:effectExtent l="0" t="0" r="0" b="0"/>
                <wp:wrapTopAndBottom/>
                <wp:docPr id="2271235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080"/>
                            <a:gd name="T2" fmla="+- 0 8520 1440"/>
                            <a:gd name="T3" fmla="*/ T2 w 7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0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6D278" id="Freeform 3" o:spid="_x0000_s1026" style="position:absolute;margin-left:1in;margin-top:15.9pt;width:354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" path="m,l7080,e" filled="f" strokeweight=".48pt">
                <v:path arrowok="t" o:connecttype="custom" o:connectlocs="0,0;4495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EAC943E" wp14:editId="7DBCFAD4">
                <wp:simplePos x="0" y="0"/>
                <wp:positionH relativeFrom="page">
                  <wp:posOffset>5943600</wp:posOffset>
                </wp:positionH>
                <wp:positionV relativeFrom="paragraph">
                  <wp:posOffset>201930</wp:posOffset>
                </wp:positionV>
                <wp:extent cx="838200" cy="1270"/>
                <wp:effectExtent l="0" t="0" r="0" b="0"/>
                <wp:wrapTopAndBottom/>
                <wp:docPr id="18494469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9360 9360"/>
                            <a:gd name="T1" fmla="*/ T0 w 1320"/>
                            <a:gd name="T2" fmla="+- 0 10680 936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4B4F8" id="Freeform 2" o:spid="_x0000_s1026" style="position:absolute;margin-left:468pt;margin-top:15.9pt;width:66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</w:p>
    <w:p w14:paraId="5BAD816E" w14:textId="77777777" w:rsidR="00130074" w:rsidRDefault="00A46392">
      <w:pPr>
        <w:pStyle w:val="BodyText"/>
        <w:tabs>
          <w:tab w:val="left" w:pos="8799"/>
        </w:tabs>
        <w:spacing w:line="247" w:lineRule="exact"/>
        <w:ind w:left="160"/>
      </w:pPr>
      <w:r>
        <w:t>Member/ Authorized</w:t>
      </w:r>
      <w:r>
        <w:rPr>
          <w:spacing w:val="-4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Signature</w:t>
      </w:r>
      <w:r>
        <w:tab/>
        <w:t>Date</w:t>
      </w:r>
    </w:p>
    <w:p w14:paraId="2A4B3666" w14:textId="77777777" w:rsidR="00130074" w:rsidRDefault="00130074">
      <w:pPr>
        <w:pStyle w:val="BodyText"/>
        <w:spacing w:before="9"/>
        <w:rPr>
          <w:sz w:val="21"/>
        </w:rPr>
      </w:pPr>
    </w:p>
    <w:p w14:paraId="2272ADF0" w14:textId="77777777" w:rsidR="00130074" w:rsidRDefault="00A46392">
      <w:pPr>
        <w:spacing w:before="1"/>
        <w:ind w:left="159" w:right="473" w:firstLine="720"/>
      </w:pPr>
      <w:r>
        <w:t>*Authorized Representatives must complete an Authorized Representative form and submit it with this claim form or have valid legal documentation on record with the health plan.</w:t>
      </w:r>
    </w:p>
    <w:p w14:paraId="2487A396" w14:textId="77777777" w:rsidR="00130074" w:rsidRDefault="00130074">
      <w:pPr>
        <w:sectPr w:rsidR="00130074">
          <w:pgSz w:w="12240" w:h="15840"/>
          <w:pgMar w:top="2000" w:right="1340" w:bottom="940" w:left="1280" w:header="825" w:footer="746" w:gutter="0"/>
          <w:cols w:space="720"/>
        </w:sectPr>
      </w:pPr>
    </w:p>
    <w:p w14:paraId="029B6B57" w14:textId="77777777" w:rsidR="00130074" w:rsidRDefault="00130074">
      <w:pPr>
        <w:pStyle w:val="BodyText"/>
        <w:spacing w:before="10"/>
        <w:rPr>
          <w:sz w:val="26"/>
        </w:rPr>
      </w:pPr>
    </w:p>
    <w:p w14:paraId="1F71A4C6" w14:textId="77777777" w:rsidR="00130074" w:rsidRDefault="00A46392">
      <w:pPr>
        <w:spacing w:before="90"/>
        <w:ind w:left="1100"/>
        <w:rPr>
          <w:b/>
          <w:sz w:val="24"/>
        </w:rPr>
      </w:pPr>
      <w:r>
        <w:rPr>
          <w:b/>
          <w:sz w:val="24"/>
          <w:u w:val="thick"/>
        </w:rPr>
        <w:t>INSTRUCTIONS FOR MEMBER REIMBURSEMENT CLAIM FORM</w:t>
      </w:r>
    </w:p>
    <w:p w14:paraId="65CB144D" w14:textId="77777777" w:rsidR="00130074" w:rsidRDefault="00130074">
      <w:pPr>
        <w:pStyle w:val="BodyText"/>
        <w:spacing w:before="2"/>
        <w:rPr>
          <w:b/>
          <w:sz w:val="16"/>
        </w:rPr>
      </w:pPr>
    </w:p>
    <w:p w14:paraId="3AD6ACAF" w14:textId="77777777" w:rsidR="00130074" w:rsidRDefault="00A46392">
      <w:pPr>
        <w:pStyle w:val="BodyText"/>
        <w:spacing w:before="90"/>
        <w:ind w:left="160"/>
      </w:pPr>
      <w:r>
        <w:t>The reimbursement claim form must be submitted for all reimbursements.</w:t>
      </w:r>
    </w:p>
    <w:p w14:paraId="58AB7FD4" w14:textId="77777777" w:rsidR="00130074" w:rsidRDefault="00130074">
      <w:pPr>
        <w:pStyle w:val="BodyText"/>
        <w:spacing w:before="11"/>
        <w:rPr>
          <w:sz w:val="23"/>
        </w:rPr>
      </w:pPr>
    </w:p>
    <w:p w14:paraId="4653C214" w14:textId="08C6A5A2" w:rsidR="00130074" w:rsidRDefault="00647C38">
      <w:pPr>
        <w:pStyle w:val="BodyText"/>
        <w:spacing w:line="480" w:lineRule="auto"/>
        <w:ind w:left="160" w:right="36"/>
      </w:pPr>
      <w:r>
        <w:t xml:space="preserve">Please </w:t>
      </w:r>
      <w:r w:rsidR="00A46392">
        <w:t>be sure the information included is correct. (Example: Member ID, date of service, etc.) The following are requirements to receive the reimbursement:</w:t>
      </w:r>
    </w:p>
    <w:p w14:paraId="16495FD8" w14:textId="04395B60" w:rsidR="00130074" w:rsidRDefault="00A46392">
      <w:pPr>
        <w:pStyle w:val="ListParagraph"/>
        <w:numPr>
          <w:ilvl w:val="0"/>
          <w:numId w:val="1"/>
        </w:numPr>
        <w:tabs>
          <w:tab w:val="left" w:pos="520"/>
        </w:tabs>
        <w:rPr>
          <w:sz w:val="24"/>
        </w:rPr>
      </w:pPr>
      <w:r>
        <w:rPr>
          <w:sz w:val="24"/>
        </w:rPr>
        <w:t>The form must be completed</w:t>
      </w:r>
      <w:r>
        <w:rPr>
          <w:spacing w:val="-3"/>
          <w:sz w:val="24"/>
        </w:rPr>
        <w:t xml:space="preserve"> </w:t>
      </w:r>
      <w:r w:rsidR="005443B3">
        <w:rPr>
          <w:sz w:val="24"/>
        </w:rPr>
        <w:t xml:space="preserve">in </w:t>
      </w:r>
      <w:r w:rsidR="00897D53">
        <w:rPr>
          <w:sz w:val="24"/>
        </w:rPr>
        <w:t>full.</w:t>
      </w:r>
    </w:p>
    <w:p w14:paraId="17EEAE7F" w14:textId="77777777" w:rsidR="00130074" w:rsidRDefault="00A46392">
      <w:pPr>
        <w:pStyle w:val="ListParagraph"/>
        <w:numPr>
          <w:ilvl w:val="0"/>
          <w:numId w:val="1"/>
        </w:numPr>
        <w:tabs>
          <w:tab w:val="left" w:pos="520"/>
        </w:tabs>
        <w:rPr>
          <w:sz w:val="24"/>
        </w:rPr>
      </w:pPr>
      <w:r>
        <w:rPr>
          <w:sz w:val="24"/>
        </w:rPr>
        <w:t>Original receipt from provider including amount</w:t>
      </w:r>
      <w:r>
        <w:rPr>
          <w:spacing w:val="-2"/>
          <w:sz w:val="24"/>
        </w:rPr>
        <w:t xml:space="preserve"> </w:t>
      </w:r>
      <w:r>
        <w:rPr>
          <w:sz w:val="24"/>
        </w:rPr>
        <w:t>paid.</w:t>
      </w:r>
    </w:p>
    <w:p w14:paraId="3AA90D7D" w14:textId="5ECC3461" w:rsidR="00130074" w:rsidRDefault="00A46392">
      <w:pPr>
        <w:pStyle w:val="ListParagraph"/>
        <w:numPr>
          <w:ilvl w:val="0"/>
          <w:numId w:val="1"/>
        </w:numPr>
        <w:tabs>
          <w:tab w:val="left" w:pos="520"/>
        </w:tabs>
        <w:spacing w:before="118"/>
        <w:rPr>
          <w:sz w:val="24"/>
        </w:rPr>
      </w:pPr>
      <w:r>
        <w:rPr>
          <w:sz w:val="24"/>
        </w:rPr>
        <w:t>Name and telephone number of the</w:t>
      </w:r>
      <w:r>
        <w:rPr>
          <w:spacing w:val="-6"/>
          <w:sz w:val="24"/>
        </w:rPr>
        <w:t xml:space="preserve"> </w:t>
      </w:r>
      <w:r w:rsidR="00C97DB5">
        <w:rPr>
          <w:sz w:val="24"/>
        </w:rPr>
        <w:t>Stylist / Barber</w:t>
      </w:r>
      <w:r>
        <w:rPr>
          <w:sz w:val="24"/>
        </w:rPr>
        <w:t>.</w:t>
      </w:r>
    </w:p>
    <w:p w14:paraId="32500979" w14:textId="77777777" w:rsidR="00130074" w:rsidRDefault="00130074">
      <w:pPr>
        <w:pStyle w:val="BodyText"/>
      </w:pPr>
    </w:p>
    <w:p w14:paraId="43882719" w14:textId="5D744662" w:rsidR="00130074" w:rsidRDefault="00A46392">
      <w:pPr>
        <w:pStyle w:val="BodyText"/>
        <w:ind w:left="160"/>
      </w:pPr>
      <w:r>
        <w:t xml:space="preserve">Please keep </w:t>
      </w:r>
      <w:r w:rsidR="005443B3">
        <w:t>a copy</w:t>
      </w:r>
      <w:r>
        <w:t xml:space="preserve"> of the documents included in this claim.</w:t>
      </w:r>
    </w:p>
    <w:p w14:paraId="5B5AE172" w14:textId="77777777" w:rsidR="005C0DF7" w:rsidRDefault="005C0DF7" w:rsidP="005C0DF7">
      <w:pPr>
        <w:rPr>
          <w:sz w:val="24"/>
          <w:szCs w:val="24"/>
        </w:rPr>
      </w:pPr>
    </w:p>
    <w:p w14:paraId="277CC5B4" w14:textId="720A44C7" w:rsidR="00897D53" w:rsidRPr="00897D53" w:rsidRDefault="00897D53" w:rsidP="00897D53">
      <w:pPr>
        <w:ind w:left="160"/>
        <w:rPr>
          <w:sz w:val="24"/>
          <w:szCs w:val="24"/>
        </w:rPr>
      </w:pPr>
      <w:r w:rsidRPr="00897D53">
        <w:rPr>
          <w:sz w:val="24"/>
          <w:szCs w:val="24"/>
        </w:rPr>
        <w:t>You must submit your claim to us within 120 days of the date you received the service.</w:t>
      </w:r>
    </w:p>
    <w:p w14:paraId="7F925F4F" w14:textId="5123EB5A" w:rsidR="00C97DB5" w:rsidRPr="00C97DB5" w:rsidRDefault="005C0DF7" w:rsidP="005C0DF7">
      <w:pPr>
        <w:pStyle w:val="BodyText"/>
        <w:spacing w:before="2" w:line="550" w:lineRule="atLeast"/>
        <w:ind w:left="160" w:right="829"/>
      </w:pPr>
      <w:r>
        <w:t xml:space="preserve">Email: </w:t>
      </w:r>
      <w:hyperlink r:id="rId14" w:history="1">
        <w:r w:rsidRPr="00541132">
          <w:rPr>
            <w:rStyle w:val="Hyperlink"/>
          </w:rPr>
          <w:t>memberservicesrequests@txindependencehealthplan.com</w:t>
        </w:r>
      </w:hyperlink>
    </w:p>
    <w:p w14:paraId="5CC235A9" w14:textId="770B0F99" w:rsidR="00C97DB5" w:rsidRDefault="00C97DB5">
      <w:pPr>
        <w:pStyle w:val="BodyText"/>
        <w:spacing w:before="2" w:line="550" w:lineRule="atLeast"/>
        <w:ind w:left="160" w:right="829"/>
      </w:pPr>
      <w:r>
        <w:t>Mail to</w:t>
      </w:r>
      <w:r w:rsidR="00054E42" w:rsidRPr="005C0DF7">
        <w:t>:</w:t>
      </w:r>
    </w:p>
    <w:p w14:paraId="5950C724" w14:textId="0685F986" w:rsidR="00130074" w:rsidRDefault="00A46392">
      <w:pPr>
        <w:pStyle w:val="BodyText"/>
        <w:spacing w:before="2" w:line="550" w:lineRule="atLeast"/>
        <w:ind w:left="160" w:right="829"/>
      </w:pPr>
      <w:r>
        <w:t>Texas Independence Health Plan</w:t>
      </w:r>
    </w:p>
    <w:p w14:paraId="0256DA60" w14:textId="77777777" w:rsidR="00C97DB5" w:rsidRDefault="00C97DB5">
      <w:pPr>
        <w:pStyle w:val="BodyText"/>
        <w:spacing w:before="2"/>
        <w:ind w:left="160" w:right="5834"/>
      </w:pPr>
      <w:bookmarkStart w:id="0" w:name="_Hlk144224748"/>
      <w:r>
        <w:t>1908 N. Laurent St. STE 250</w:t>
      </w:r>
    </w:p>
    <w:p w14:paraId="130B0560" w14:textId="7C8D1A4C" w:rsidR="00C97DB5" w:rsidRDefault="005443B3">
      <w:pPr>
        <w:pStyle w:val="BodyText"/>
        <w:spacing w:before="2"/>
        <w:ind w:left="160" w:right="5834"/>
      </w:pPr>
      <w:r>
        <w:t>Victoria,</w:t>
      </w:r>
      <w:r w:rsidR="00C97DB5">
        <w:t xml:space="preserve"> TX 77901</w:t>
      </w:r>
    </w:p>
    <w:bookmarkEnd w:id="0"/>
    <w:p w14:paraId="0AF4A0D9" w14:textId="668FD746" w:rsidR="00130074" w:rsidRPr="005C0DF7" w:rsidRDefault="00A46392" w:rsidP="005C0DF7">
      <w:pPr>
        <w:ind w:firstLine="160"/>
        <w:rPr>
          <w:sz w:val="24"/>
          <w:szCs w:val="24"/>
        </w:rPr>
      </w:pPr>
      <w:r w:rsidRPr="005C0DF7">
        <w:rPr>
          <w:sz w:val="24"/>
          <w:szCs w:val="24"/>
        </w:rPr>
        <w:t xml:space="preserve">Attn: </w:t>
      </w:r>
      <w:r w:rsidR="00054E42" w:rsidRPr="005C0DF7">
        <w:rPr>
          <w:sz w:val="24"/>
          <w:szCs w:val="24"/>
        </w:rPr>
        <w:t xml:space="preserve">Beauty/Barber </w:t>
      </w:r>
      <w:r w:rsidRPr="005C0DF7">
        <w:rPr>
          <w:sz w:val="24"/>
          <w:szCs w:val="24"/>
        </w:rPr>
        <w:t>Direct Member</w:t>
      </w:r>
      <w:r w:rsidR="00054E42" w:rsidRPr="005C0DF7">
        <w:rPr>
          <w:sz w:val="24"/>
          <w:szCs w:val="24"/>
        </w:rPr>
        <w:t xml:space="preserve"> </w:t>
      </w:r>
      <w:r w:rsidRPr="005C0DF7">
        <w:rPr>
          <w:sz w:val="24"/>
          <w:szCs w:val="24"/>
        </w:rPr>
        <w:t>Reimbursement</w:t>
      </w:r>
      <w:r w:rsidR="00054E42" w:rsidRPr="005C0DF7">
        <w:rPr>
          <w:sz w:val="24"/>
          <w:szCs w:val="24"/>
        </w:rPr>
        <w:t xml:space="preserve"> </w:t>
      </w:r>
    </w:p>
    <w:p w14:paraId="65CB6678" w14:textId="77777777" w:rsidR="00130074" w:rsidRDefault="00130074">
      <w:pPr>
        <w:pStyle w:val="BodyText"/>
      </w:pPr>
    </w:p>
    <w:p w14:paraId="4726E7EE" w14:textId="6F141090" w:rsidR="00130074" w:rsidRDefault="00A46392">
      <w:pPr>
        <w:pStyle w:val="BodyText"/>
        <w:ind w:left="160" w:right="98"/>
        <w:jc w:val="both"/>
      </w:pPr>
      <w:r>
        <w:t xml:space="preserve">For questions or further information, please call our Member Service Department </w:t>
      </w:r>
      <w:proofErr w:type="gramStart"/>
      <w:r>
        <w:t>at</w:t>
      </w:r>
      <w:proofErr w:type="gramEnd"/>
      <w:r>
        <w:t xml:space="preserve"> our toll-free number </w:t>
      </w:r>
      <w:bookmarkStart w:id="1" w:name="_Hlk144224771"/>
      <w:r>
        <w:t>1-8</w:t>
      </w:r>
      <w:r w:rsidR="00F6390A">
        <w:t>33</w:t>
      </w:r>
      <w:r>
        <w:t>-4</w:t>
      </w:r>
      <w:r w:rsidR="00F6390A">
        <w:t>71</w:t>
      </w:r>
      <w:r>
        <w:t>-</w:t>
      </w:r>
      <w:r w:rsidR="00F6390A">
        <w:t>8447</w:t>
      </w:r>
      <w:r>
        <w:t xml:space="preserve"> (TTY</w:t>
      </w:r>
      <w:r w:rsidR="00F6390A">
        <w:t xml:space="preserve"> 1-833-414-8447</w:t>
      </w:r>
      <w:bookmarkEnd w:id="1"/>
      <w:r>
        <w:t xml:space="preserve">). Hours are 8:00 A.M. to 8:00 P.M., seven days a week from October 1 through March </w:t>
      </w:r>
      <w:r w:rsidR="00897D53">
        <w:t>31:</w:t>
      </w:r>
      <w:r>
        <w:t xml:space="preserve"> 8:00 A.M. to 8:00 P.M. Monday to Friday from April 1 through September 30.</w:t>
      </w:r>
    </w:p>
    <w:p w14:paraId="1B40EB36" w14:textId="77777777" w:rsidR="00054E42" w:rsidRDefault="00054E42">
      <w:pPr>
        <w:pStyle w:val="BodyText"/>
        <w:ind w:left="160" w:right="98"/>
        <w:jc w:val="both"/>
      </w:pPr>
    </w:p>
    <w:p w14:paraId="2F715551" w14:textId="5B72F543" w:rsidR="00054E42" w:rsidRDefault="00054E42">
      <w:pPr>
        <w:pStyle w:val="BodyText"/>
        <w:ind w:left="160" w:right="98"/>
        <w:jc w:val="both"/>
      </w:pPr>
    </w:p>
    <w:p w14:paraId="0CC8E9F1" w14:textId="77777777" w:rsidR="00054E42" w:rsidRDefault="00054E42">
      <w:pPr>
        <w:pStyle w:val="BodyText"/>
        <w:ind w:left="160" w:right="98"/>
        <w:jc w:val="both"/>
      </w:pPr>
    </w:p>
    <w:p w14:paraId="6F9F3BB2" w14:textId="6437F4B0" w:rsidR="00054E42" w:rsidRDefault="00054E42">
      <w:pPr>
        <w:pStyle w:val="BodyText"/>
        <w:ind w:left="160" w:right="98"/>
        <w:jc w:val="both"/>
      </w:pPr>
    </w:p>
    <w:sectPr w:rsidR="00054E42">
      <w:pgSz w:w="12240" w:h="15840"/>
      <w:pgMar w:top="2000" w:right="1340" w:bottom="940" w:left="1280" w:header="825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9A5D" w14:textId="77777777" w:rsidR="0072302B" w:rsidRDefault="0072302B">
      <w:r>
        <w:separator/>
      </w:r>
    </w:p>
  </w:endnote>
  <w:endnote w:type="continuationSeparator" w:id="0">
    <w:p w14:paraId="74FC6D07" w14:textId="77777777" w:rsidR="0072302B" w:rsidRDefault="0072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DE1B" w14:textId="77777777" w:rsidR="006C06F1" w:rsidRDefault="006C0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CE3E" w14:textId="589CE94A" w:rsidR="00130074" w:rsidRDefault="00A463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256DFA" wp14:editId="4A4535D2">
              <wp:simplePos x="0" y="0"/>
              <wp:positionH relativeFrom="page">
                <wp:posOffset>899770</wp:posOffset>
              </wp:positionH>
              <wp:positionV relativeFrom="page">
                <wp:posOffset>9443923</wp:posOffset>
              </wp:positionV>
              <wp:extent cx="2099462" cy="212141"/>
              <wp:effectExtent l="0" t="0" r="15240" b="16510"/>
              <wp:wrapNone/>
              <wp:docPr id="20218953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462" cy="2121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90E13" w14:textId="211EFDEA" w:rsidR="00130074" w:rsidRDefault="00A4639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H5015_</w:t>
                          </w:r>
                          <w:r w:rsidR="005C0DF7">
                            <w:rPr>
                              <w:rFonts w:ascii="Calibri"/>
                            </w:rPr>
                            <w:t>BB_</w:t>
                          </w:r>
                          <w:r>
                            <w:rPr>
                              <w:rFonts w:ascii="Calibri"/>
                            </w:rPr>
                            <w:t>MBRREIMBURSEFRM_C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56D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85pt;margin-top:743.6pt;width:165.3pt;height:16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" filled="f" stroked="f">
              <v:textbox inset="0,0,0,0">
                <w:txbxContent>
                  <w:p w14:paraId="4FF90E13" w14:textId="211EFDEA" w:rsidR="00130074" w:rsidRDefault="00A4639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H5015_</w:t>
                    </w:r>
                    <w:r w:rsidR="005C0DF7">
                      <w:rPr>
                        <w:rFonts w:ascii="Calibri"/>
                      </w:rPr>
                      <w:t>BB_</w:t>
                    </w:r>
                    <w:r>
                      <w:rPr>
                        <w:rFonts w:ascii="Calibri"/>
                      </w:rPr>
                      <w:t>MBRREIMBURSEFRM_C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5CFB" w14:textId="77777777" w:rsidR="006C06F1" w:rsidRDefault="006C0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8E85" w14:textId="77777777" w:rsidR="0072302B" w:rsidRDefault="0072302B">
      <w:r>
        <w:separator/>
      </w:r>
    </w:p>
  </w:footnote>
  <w:footnote w:type="continuationSeparator" w:id="0">
    <w:p w14:paraId="3D46588C" w14:textId="77777777" w:rsidR="0072302B" w:rsidRDefault="0072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4836" w14:textId="77777777" w:rsidR="006C06F1" w:rsidRDefault="006C0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96F9" w14:textId="77777777" w:rsidR="00130074" w:rsidRDefault="00A4639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D5BA3C2" wp14:editId="0FA5F7F0">
          <wp:simplePos x="0" y="0"/>
          <wp:positionH relativeFrom="page">
            <wp:posOffset>2589971</wp:posOffset>
          </wp:positionH>
          <wp:positionV relativeFrom="page">
            <wp:posOffset>524189</wp:posOffset>
          </wp:positionV>
          <wp:extent cx="2601162" cy="74906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1162" cy="749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8C0A" w14:textId="77777777" w:rsidR="006C06F1" w:rsidRDefault="006C0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70894"/>
    <w:multiLevelType w:val="hybridMultilevel"/>
    <w:tmpl w:val="6A3E608E"/>
    <w:lvl w:ilvl="0" w:tplc="B9F8F6A2">
      <w:start w:val="1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4B486D16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en-US"/>
      </w:rPr>
    </w:lvl>
    <w:lvl w:ilvl="2" w:tplc="3F448BD2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3" w:tplc="852EDD28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en-US"/>
      </w:rPr>
    </w:lvl>
    <w:lvl w:ilvl="4" w:tplc="D80E1AB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en-US"/>
      </w:rPr>
    </w:lvl>
    <w:lvl w:ilvl="5" w:tplc="E98C2A86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en-US"/>
      </w:rPr>
    </w:lvl>
    <w:lvl w:ilvl="6" w:tplc="A812399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7" w:tplc="9DD47E86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en-US"/>
      </w:rPr>
    </w:lvl>
    <w:lvl w:ilvl="8" w:tplc="825A161A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en-US"/>
      </w:rPr>
    </w:lvl>
  </w:abstractNum>
  <w:num w:numId="1" w16cid:durableId="29618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74"/>
    <w:rsid w:val="00054E42"/>
    <w:rsid w:val="00083571"/>
    <w:rsid w:val="000F1077"/>
    <w:rsid w:val="00130074"/>
    <w:rsid w:val="001564D5"/>
    <w:rsid w:val="001660CB"/>
    <w:rsid w:val="001A47A8"/>
    <w:rsid w:val="00234362"/>
    <w:rsid w:val="00253DD7"/>
    <w:rsid w:val="002A1774"/>
    <w:rsid w:val="00314061"/>
    <w:rsid w:val="00350147"/>
    <w:rsid w:val="003A3807"/>
    <w:rsid w:val="004A3B88"/>
    <w:rsid w:val="00543526"/>
    <w:rsid w:val="005443B3"/>
    <w:rsid w:val="005C0DF7"/>
    <w:rsid w:val="00647C38"/>
    <w:rsid w:val="006913C9"/>
    <w:rsid w:val="006C06F1"/>
    <w:rsid w:val="0072302B"/>
    <w:rsid w:val="007B2FC8"/>
    <w:rsid w:val="00897D53"/>
    <w:rsid w:val="008F0639"/>
    <w:rsid w:val="00A46392"/>
    <w:rsid w:val="00B60F7B"/>
    <w:rsid w:val="00B96933"/>
    <w:rsid w:val="00BF2817"/>
    <w:rsid w:val="00C11E30"/>
    <w:rsid w:val="00C97DB5"/>
    <w:rsid w:val="00DD7804"/>
    <w:rsid w:val="00F04A97"/>
    <w:rsid w:val="00F6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33E35"/>
  <w15:docId w15:val="{5CA128D0-0515-4B80-A018-F9E26896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69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20"/>
      <w:ind w:left="5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63"/>
      <w:ind w:left="50"/>
    </w:pPr>
  </w:style>
  <w:style w:type="paragraph" w:styleId="Revision">
    <w:name w:val="Revision"/>
    <w:hidden/>
    <w:uiPriority w:val="99"/>
    <w:semiHidden/>
    <w:rsid w:val="00647C38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C97D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D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0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DF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C0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DF7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3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3B3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3B3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emberservicesrequests@txindependencehealthpla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6C9F-AC54-45B5-83FC-F08BC23A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DEMETRIA MCCALL</dc:creator>
  <cp:lastModifiedBy>Demetria Mccall</cp:lastModifiedBy>
  <cp:revision>5</cp:revision>
  <dcterms:created xsi:type="dcterms:W3CDTF">2025-07-10T18:23:00Z</dcterms:created>
  <dcterms:modified xsi:type="dcterms:W3CDTF">2025-07-24T14:35:00Z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2023-08-29T00:00:00Z</vt:filetime>
  </property>
</Properties>
</file>